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B5" w:rsidRPr="00EA2536" w:rsidRDefault="00E13BB5" w:rsidP="00E13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A2536">
        <w:rPr>
          <w:rFonts w:ascii="Times New Roman" w:eastAsia="Calibri" w:hAnsi="Times New Roman" w:cs="Times New Roman"/>
          <w:b/>
          <w:sz w:val="28"/>
          <w:szCs w:val="24"/>
        </w:rPr>
        <w:t>Regulamin Samorządu Uczniowskiego</w:t>
      </w:r>
    </w:p>
    <w:p w:rsidR="00E13BB5" w:rsidRPr="00EA2536" w:rsidRDefault="00E13BB5" w:rsidP="00E13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A2536">
        <w:rPr>
          <w:rFonts w:ascii="Times New Roman" w:eastAsia="Calibri" w:hAnsi="Times New Roman" w:cs="Times New Roman"/>
          <w:b/>
          <w:bCs/>
          <w:sz w:val="28"/>
          <w:szCs w:val="24"/>
        </w:rPr>
        <w:t>w Szkole Podstawowej im. Adama Mickiewicza</w:t>
      </w:r>
    </w:p>
    <w:p w:rsidR="00E13BB5" w:rsidRPr="00EA2536" w:rsidRDefault="00E13BB5" w:rsidP="00E13BB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13BB5" w:rsidRPr="00E13BB5" w:rsidRDefault="00E13BB5" w:rsidP="00E13BB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BB5" w:rsidRPr="00E13BB5" w:rsidRDefault="00E13BB5" w:rsidP="00E1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bCs/>
          <w:sz w:val="24"/>
          <w:szCs w:val="24"/>
        </w:rPr>
        <w:t xml:space="preserve">Uchwalono na podst. </w:t>
      </w:r>
      <w:bookmarkStart w:id="0" w:name="_Hlk490428256"/>
      <w:r w:rsidRPr="00E13BB5">
        <w:rPr>
          <w:rFonts w:ascii="Times New Roman" w:eastAsia="Calibri" w:hAnsi="Times New Roman" w:cs="Times New Roman"/>
          <w:sz w:val="24"/>
          <w:szCs w:val="24"/>
        </w:rPr>
        <w:t>art. 85 ustawy z 14 grudnia 2016 r. – Prawo oświatowe.</w:t>
      </w:r>
    </w:p>
    <w:bookmarkEnd w:id="0"/>
    <w:p w:rsidR="00E13BB5" w:rsidRPr="00E13BB5" w:rsidRDefault="00E13BB5" w:rsidP="00E1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13BB5" w:rsidRPr="00E13BB5" w:rsidRDefault="00E13BB5" w:rsidP="00E13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Samorząd uczniowski stanowią wszyscy uczniowie szkoły.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Władzami samorządu uczniowskiego są:</w:t>
      </w:r>
    </w:p>
    <w:p w:rsidR="00E13BB5" w:rsidRPr="00E13BB5" w:rsidRDefault="00E13BB5" w:rsidP="00E13B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na szczeblu klas - samorządy klasowe,</w:t>
      </w:r>
    </w:p>
    <w:p w:rsidR="00E13BB5" w:rsidRPr="00E13BB5" w:rsidRDefault="00E13BB5" w:rsidP="00E13B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na szczeblu szkoły – prezydium samorządu uczniowskiego.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Prezydium składa się z następujących funkcji:</w:t>
      </w:r>
    </w:p>
    <w:p w:rsidR="00E13BB5" w:rsidRPr="00E13BB5" w:rsidRDefault="00E13BB5" w:rsidP="00E13BB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przewodniczący samorządu,</w:t>
      </w:r>
    </w:p>
    <w:p w:rsidR="00E13BB5" w:rsidRPr="00E13BB5" w:rsidRDefault="00E13BB5" w:rsidP="00E13BB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zastępca przewodniczącego,</w:t>
      </w:r>
    </w:p>
    <w:p w:rsidR="00E13BB5" w:rsidRPr="00E13BB5" w:rsidRDefault="00E13BB5" w:rsidP="00E13BB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skarbnik,</w:t>
      </w:r>
    </w:p>
    <w:p w:rsidR="00E13BB5" w:rsidRPr="00E13BB5" w:rsidRDefault="00E13BB5" w:rsidP="00E13BB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sekretarz,</w:t>
      </w:r>
    </w:p>
    <w:p w:rsidR="00E13BB5" w:rsidRPr="00E13BB5" w:rsidRDefault="00E13BB5" w:rsidP="00E13BB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członkowie prezydium.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 xml:space="preserve">Członkowie prezydium </w:t>
      </w:r>
      <w:r>
        <w:rPr>
          <w:rFonts w:ascii="Times New Roman" w:eastAsia="Calibri" w:hAnsi="Times New Roman" w:cs="Times New Roman"/>
          <w:sz w:val="24"/>
          <w:szCs w:val="24"/>
        </w:rPr>
        <w:t xml:space="preserve">zgłaszają samodzielnie chęć działalności w samorządzie do opiekuna lub wychowawcy. 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Przewodniczący wybierany jest przez ogół uczniów w głosowaniu tajnym, równym i powszechnym spośród zaproponowanych kandydatów.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Wybory odbywają się we pierwszym miesiącu działalność prezydium.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Wybory są prowadzone pod nadzorem nauczyciela pełniącego obowiązki opiekuna samorządu.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Wybory do władz samorządu poprzedza kampania wyborcza organizowana przez sztaby wyborcze poszczególnych kandydatów.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Przewodniczącym zostaje kandydat, który uzyskał największą liczbę głosów.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Kadencja prezydium trwa rok.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Przewodniczący z uzasadnionej przyczyny może podać się do dymisji przed upływem kadencji.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W przypadku podania się do dymisji przewodniczącego przed upływem kadencji, jego obowiązki przejmuje zastępca przewodniczącego samorządu.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Członka prezydium można odwołać, jeżeli narusza regulamin samorządu uczniowskiego lub nie bierze udziału w pracach samorządu.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Na miejsce odwołanego członka powołuje się ucznia, który w ostatnich wyborach uzyskał kolejno największą liczbę głosów.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Samorząd pracuje w sekcjach, przy czym liczbę, skład i zadania sekcji opracowywane są na ogólnym zebraniu, gdzie wybierani są członkowie sekcji.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 xml:space="preserve">Samorząd w porozumieniu z dyrektorem szkoły lub placówki może podejmować działania z zakresu wolontariatu. </w:t>
      </w:r>
    </w:p>
    <w:p w:rsidR="00E13BB5" w:rsidRPr="00E13BB5" w:rsidRDefault="00E13BB5" w:rsidP="00E13B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Samorząd może ze swojego składu wyłonić radę wolontariatu.</w:t>
      </w:r>
    </w:p>
    <w:p w:rsidR="00E13BB5" w:rsidRPr="00E13BB5" w:rsidRDefault="00E13BB5" w:rsidP="00E13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BB5" w:rsidRPr="00E13BB5" w:rsidRDefault="00E13BB5" w:rsidP="00E13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E13BB5" w:rsidRPr="00E13BB5" w:rsidRDefault="00E13BB5" w:rsidP="00E13BB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Samorząd uczniowski może przedstawiać radzie szkoły, radzie pedagogicznej oraz dyrektorowi szkoły wnioski i opinie we wszystkich sprawach szkoły, w szczególności dotyczących realizacji podstawowych praw uczniów, takich jak:</w:t>
      </w:r>
    </w:p>
    <w:p w:rsidR="00E13BB5" w:rsidRPr="00E13BB5" w:rsidRDefault="00E13BB5" w:rsidP="00E13BB5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prawo do zapoznawania się z programem nauczania, z jego treścią, celem i stawianymi wymaganiami;</w:t>
      </w:r>
    </w:p>
    <w:p w:rsidR="00E13BB5" w:rsidRPr="00E13BB5" w:rsidRDefault="00E13BB5" w:rsidP="00E13BB5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prawo do jawnej i umotywowanej oceny postępów w nauce i zachowaniu;</w:t>
      </w:r>
    </w:p>
    <w:p w:rsidR="00E13BB5" w:rsidRPr="00E13BB5" w:rsidRDefault="00E13BB5" w:rsidP="00E13BB5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prawo do organizacji życia szkolnego, umożliwiające zachowanie właściwych proporcji między wysiłkiem szkolnym a możliwością rozwijania i zaspokajania własnych zainteresowań;</w:t>
      </w:r>
    </w:p>
    <w:p w:rsidR="00E13BB5" w:rsidRPr="00E13BB5" w:rsidRDefault="00E13BB5" w:rsidP="00E13BB5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prawo redagowania i wydawania gazety szkolnej;</w:t>
      </w:r>
    </w:p>
    <w:p w:rsidR="00E13BB5" w:rsidRPr="00E13BB5" w:rsidRDefault="00E13BB5" w:rsidP="00E13BB5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organizacyjnymi, w porozumieniu z dyrektorem;</w:t>
      </w:r>
    </w:p>
    <w:p w:rsidR="00E13BB5" w:rsidRPr="00E13BB5" w:rsidRDefault="00E13BB5" w:rsidP="00E13BB5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prawo wyboru nauczyciela pełniącego rolę opiekuna samorządu.</w:t>
      </w:r>
    </w:p>
    <w:p w:rsidR="00E13BB5" w:rsidRPr="00E13BB5" w:rsidRDefault="00E13BB5" w:rsidP="00E13BB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Kompetencje stanowiące samorządu uczniowskiego:</w:t>
      </w:r>
    </w:p>
    <w:p w:rsidR="00E13BB5" w:rsidRPr="00E13BB5" w:rsidRDefault="00E13BB5" w:rsidP="00E13BB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3BB5">
        <w:rPr>
          <w:rFonts w:ascii="Times New Roman" w:hAnsi="Times New Roman" w:cs="Times New Roman"/>
          <w:sz w:val="24"/>
          <w:szCs w:val="24"/>
          <w:lang w:eastAsia="pl-PL"/>
        </w:rPr>
        <w:t>uchwalanie regulaminu samorządu uczniowskiego,</w:t>
      </w:r>
    </w:p>
    <w:p w:rsidR="00E13BB5" w:rsidRPr="00E13BB5" w:rsidRDefault="00E13BB5" w:rsidP="00E13B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Kompetencje opiniodawcze samorządu uczniowskiego:</w:t>
      </w:r>
    </w:p>
    <w:p w:rsidR="00E13BB5" w:rsidRPr="00E13BB5" w:rsidRDefault="00E13BB5" w:rsidP="00E13B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3B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opiniowanie programu wychowawczego szkoły,</w:t>
      </w:r>
    </w:p>
    <w:p w:rsidR="00E13BB5" w:rsidRPr="00E13BB5" w:rsidRDefault="00E13BB5" w:rsidP="00E13B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3B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wnioskowanie o nadanie imienia szkole,</w:t>
      </w:r>
    </w:p>
    <w:p w:rsidR="00E13BB5" w:rsidRPr="00E13BB5" w:rsidRDefault="00E13BB5" w:rsidP="00E13B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ustalenie dodatkowych dni wolnych od zajęć dydaktyczno-wychowawczych,</w:t>
      </w:r>
    </w:p>
    <w:p w:rsidR="00E13BB5" w:rsidRPr="00EA2536" w:rsidRDefault="00E13BB5" w:rsidP="00E13B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ustalenie dodatkowych dni wolnych od zajęć dydaktyczno-wychowawczych, innych niż określonych w § 5 ust. 1 rozporządzenia MEN z 11 sierpnia 2017 z r. w sprawie organizacji roku szkolnego (Dz.U. z 2017 r., poz. 1603)</w:t>
      </w:r>
    </w:p>
    <w:p w:rsidR="00E13BB5" w:rsidRPr="00E13BB5" w:rsidRDefault="00E13BB5" w:rsidP="00E13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lastRenderedPageBreak/>
        <w:t>§ 3</w:t>
      </w:r>
    </w:p>
    <w:p w:rsidR="00E13BB5" w:rsidRPr="00E13BB5" w:rsidRDefault="00E13BB5" w:rsidP="00E13BB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Opiekuna samorządu uczniowskiego wybierają wszyscy uczniowie szkoły.</w:t>
      </w:r>
    </w:p>
    <w:p w:rsidR="00E13BB5" w:rsidRPr="00E13BB5" w:rsidRDefault="00E13BB5" w:rsidP="00E13BB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Opiekun pełni funkcję doradczą samorządu.</w:t>
      </w:r>
    </w:p>
    <w:p w:rsidR="00E13BB5" w:rsidRPr="00E13BB5" w:rsidRDefault="00E13BB5" w:rsidP="00E13BB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Opiekun samorządu uczniowskiego uzyskuje status stałego obserwatora (bez prawa głosu) obrad prezydium i koordynatora działalności samorządu.</w:t>
      </w:r>
    </w:p>
    <w:p w:rsidR="00E13BB5" w:rsidRPr="00E13BB5" w:rsidRDefault="00E13BB5" w:rsidP="00E13BB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Opiekun Samorządu może w uzasadnionych przypadkach podać się do dymisji.</w:t>
      </w:r>
    </w:p>
    <w:p w:rsidR="00E13BB5" w:rsidRPr="0053438F" w:rsidRDefault="00E13BB5" w:rsidP="0053438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Kadencja opiekuna samorządu uczniowskiego trwa rok.</w:t>
      </w:r>
    </w:p>
    <w:p w:rsidR="00E13BB5" w:rsidRPr="00E13BB5" w:rsidRDefault="00E13BB5" w:rsidP="00E13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§ 4.</w:t>
      </w:r>
    </w:p>
    <w:p w:rsidR="00E13BB5" w:rsidRPr="00E13BB5" w:rsidRDefault="00E13BB5" w:rsidP="00E13BB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Wszystkie decyzje prezydium i samorządów klasowych podejmuje się większością głosów w obecności co najmniej połowy ich składu.</w:t>
      </w:r>
    </w:p>
    <w:p w:rsidR="00E13BB5" w:rsidRPr="00E13BB5" w:rsidRDefault="00E13BB5" w:rsidP="00E13BB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BB5">
        <w:rPr>
          <w:rFonts w:ascii="Times New Roman" w:eastAsia="Calibri" w:hAnsi="Times New Roman" w:cs="Times New Roman"/>
          <w:sz w:val="24"/>
          <w:szCs w:val="24"/>
        </w:rPr>
        <w:t>Decyzje podjęte przez samorząd uczniowski muszą być zatwierdzone przez dyrektora szkoły.</w:t>
      </w:r>
    </w:p>
    <w:p w:rsidR="00BD727B" w:rsidRDefault="00BD727B"/>
    <w:p w:rsidR="0053438F" w:rsidRPr="0053438F" w:rsidRDefault="0053438F" w:rsidP="0053438F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438F">
        <w:rPr>
          <w:rFonts w:ascii="Times New Roman" w:eastAsia="Calibri" w:hAnsi="Times New Roman" w:cs="Times New Roman"/>
          <w:sz w:val="24"/>
          <w:szCs w:val="24"/>
        </w:rPr>
        <w:t>§ 5</w:t>
      </w:r>
      <w:r w:rsidRPr="005343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38F" w:rsidRPr="0053438F" w:rsidRDefault="0053438F" w:rsidP="00EA2536">
      <w:pPr>
        <w:pStyle w:val="Akapitzlist"/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bookmarkStart w:id="1" w:name="_GoBack"/>
      <w:bookmarkEnd w:id="1"/>
      <w:r w:rsidRPr="0053438F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Samorząd może tworzyć własne fundusze, które służą do finansowania jego działalności.</w:t>
      </w:r>
    </w:p>
    <w:p w:rsidR="0053438F" w:rsidRPr="0053438F" w:rsidRDefault="0053438F" w:rsidP="0053438F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53438F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Dysponentami funduszy są: rada samorządu uczniowskiego oraz uczniowskie rady klasowe, każda we własnym zakresie.</w:t>
      </w:r>
    </w:p>
    <w:p w:rsidR="0053438F" w:rsidRPr="0053438F" w:rsidRDefault="0053438F" w:rsidP="0053438F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53438F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Dysponowanie funduszami następuje w porozumieniu z opiekunem samorządu, a w sprawach większych wydatków również na podstawie uchwały właściwej rady.</w:t>
      </w:r>
    </w:p>
    <w:p w:rsidR="0053438F" w:rsidRPr="0053438F" w:rsidRDefault="0053438F" w:rsidP="0053438F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53438F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Fundusze samorządu tworzy się: z kwot uzyskanych za wykonaną przez uczniów odpłatnie pracę, z dochodów uzyskanych z imprez organizowanych przez samorządy, z dochodów za zbiórkę surowców wtórnych, ze środków przekazywanych przez radę rodziców i inne organizacje oraz instytucje.</w:t>
      </w:r>
    </w:p>
    <w:p w:rsidR="0053438F" w:rsidRDefault="0053438F" w:rsidP="0053438F">
      <w:pPr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53438F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Operacje finansowe i dokumentację należy prowadzić zgodnie z ogólnymi zasadami obowiązującymi w tej materii, w taki sposób, aby zapewniona była rzetelność i dokładność ewidencji.</w:t>
      </w:r>
    </w:p>
    <w:p w:rsidR="00EA2536" w:rsidRDefault="00EA2536" w:rsidP="00EA253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</w:p>
    <w:p w:rsidR="00EA2536" w:rsidRPr="00EA2536" w:rsidRDefault="00EA2536" w:rsidP="00EA2536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3"/>
          <w:lang w:eastAsia="pl-PL"/>
        </w:rPr>
      </w:pPr>
      <w:r w:rsidRPr="00EA2536">
        <w:rPr>
          <w:rFonts w:ascii="Times New Roman" w:hAnsi="Times New Roman" w:cs="Times New Roman"/>
          <w:color w:val="444444"/>
          <w:sz w:val="24"/>
          <w:szCs w:val="23"/>
          <w:lang w:eastAsia="pl-PL"/>
        </w:rPr>
        <w:t> § 6</w:t>
      </w:r>
    </w:p>
    <w:p w:rsidR="00EA2536" w:rsidRPr="00EA2536" w:rsidRDefault="00EA2536" w:rsidP="00EA2536">
      <w:pPr>
        <w:pStyle w:val="Akapitzlist"/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EA2536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Przepisy końcowe</w:t>
      </w:r>
    </w:p>
    <w:p w:rsidR="00EA2536" w:rsidRPr="00EA2536" w:rsidRDefault="00EA2536" w:rsidP="00EA2536">
      <w:pPr>
        <w:pStyle w:val="Akapitzlist"/>
        <w:numPr>
          <w:ilvl w:val="0"/>
          <w:numId w:val="1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EA2536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Samorząd Uczniowski poprzez różne formy swojego działania zapewnia realizację uprawnień statutowych w społeczności uczniowskiej.</w:t>
      </w:r>
    </w:p>
    <w:p w:rsidR="00EA2536" w:rsidRPr="00EA2536" w:rsidRDefault="00EA2536" w:rsidP="00EA253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EA2536">
        <w:rPr>
          <w:rFonts w:ascii="Times New Roman" w:hAnsi="Times New Roman" w:cs="Times New Roman"/>
          <w:color w:val="444444"/>
          <w:sz w:val="24"/>
          <w:szCs w:val="24"/>
          <w:lang w:eastAsia="pl-PL"/>
        </w:rPr>
        <w:lastRenderedPageBreak/>
        <w:t>Szkoła powinna być wspólnym dziełem nauczycieli i uczniów, w której mają miejsce  wzajemna życzliwość, tolerancja, zrozumienie, zaufanie i skuteczna komunikacja pomiędzy uczniami, a nauczycielami.</w:t>
      </w:r>
    </w:p>
    <w:p w:rsidR="00EA2536" w:rsidRPr="00EA2536" w:rsidRDefault="00EA2536" w:rsidP="00EA253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EA2536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Regulamin wchodzi w życie z dniem zatwierdzenia przez dyrektora szkoły.</w:t>
      </w:r>
    </w:p>
    <w:p w:rsidR="00EA2536" w:rsidRPr="00EA2536" w:rsidRDefault="00EA2536" w:rsidP="00EA253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pl-PL"/>
        </w:rPr>
      </w:pPr>
      <w:r w:rsidRPr="00EA2536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>Odpisy regulaminu otrzymują: przewodniczący prezydium rady uc</w:t>
      </w:r>
      <w:r>
        <w:rPr>
          <w:rFonts w:ascii="Times New Roman" w:hAnsi="Times New Roman" w:cs="Times New Roman"/>
          <w:color w:val="444444"/>
          <w:sz w:val="24"/>
          <w:szCs w:val="24"/>
          <w:lang w:eastAsia="pl-PL"/>
        </w:rPr>
        <w:t xml:space="preserve">zniowskiej, przewodniczący klas. </w:t>
      </w:r>
      <w:r w:rsidRPr="00EA2536">
        <w:rPr>
          <w:rFonts w:ascii="Times New Roman" w:hAnsi="Times New Roman" w:cs="Times New Roman"/>
          <w:color w:val="444444"/>
          <w:sz w:val="24"/>
          <w:szCs w:val="24"/>
          <w:lang w:eastAsia="pl-PL"/>
        </w:rPr>
        <w:t xml:space="preserve">Oryginał regulaminu przechowuje opiekun samorządu uczniowskiego. Regulamin jest również ogólnie dostępny w </w:t>
      </w:r>
      <w:r>
        <w:rPr>
          <w:rFonts w:ascii="Times New Roman" w:hAnsi="Times New Roman" w:cs="Times New Roman"/>
          <w:color w:val="444444"/>
          <w:sz w:val="24"/>
          <w:szCs w:val="24"/>
          <w:lang w:eastAsia="pl-PL"/>
        </w:rPr>
        <w:t xml:space="preserve">sekretariacie szkoły. </w:t>
      </w:r>
    </w:p>
    <w:p w:rsidR="0053438F" w:rsidRPr="00E13BB5" w:rsidRDefault="0053438F" w:rsidP="005343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38F" w:rsidRDefault="0053438F" w:rsidP="0053438F">
      <w:pPr>
        <w:jc w:val="center"/>
      </w:pPr>
    </w:p>
    <w:sectPr w:rsidR="0053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7019"/>
    <w:multiLevelType w:val="hybridMultilevel"/>
    <w:tmpl w:val="8CECD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E05"/>
    <w:multiLevelType w:val="hybridMultilevel"/>
    <w:tmpl w:val="0C36D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0C22"/>
    <w:multiLevelType w:val="hybridMultilevel"/>
    <w:tmpl w:val="CBF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C5F7D"/>
    <w:multiLevelType w:val="hybridMultilevel"/>
    <w:tmpl w:val="2F3422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4F92"/>
    <w:multiLevelType w:val="multilevel"/>
    <w:tmpl w:val="34AAD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4713312"/>
    <w:multiLevelType w:val="hybridMultilevel"/>
    <w:tmpl w:val="E65E209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37446D"/>
    <w:multiLevelType w:val="hybridMultilevel"/>
    <w:tmpl w:val="87FC54D2"/>
    <w:lvl w:ilvl="0" w:tplc="727A0F5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738399B"/>
    <w:multiLevelType w:val="multilevel"/>
    <w:tmpl w:val="5706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76726"/>
    <w:multiLevelType w:val="hybridMultilevel"/>
    <w:tmpl w:val="CBF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F3B42"/>
    <w:multiLevelType w:val="multilevel"/>
    <w:tmpl w:val="17E89F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5FD41984"/>
    <w:multiLevelType w:val="hybridMultilevel"/>
    <w:tmpl w:val="0FB4AC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50AC6"/>
    <w:multiLevelType w:val="hybridMultilevel"/>
    <w:tmpl w:val="2D44F606"/>
    <w:lvl w:ilvl="0" w:tplc="0A469FA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9BB5DF7"/>
    <w:multiLevelType w:val="hybridMultilevel"/>
    <w:tmpl w:val="C9D6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B5"/>
    <w:rsid w:val="0053438F"/>
    <w:rsid w:val="00BD727B"/>
    <w:rsid w:val="00E13BB5"/>
    <w:rsid w:val="00E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A5887-C888-4128-9B7E-ADCD6EB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BB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3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343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2021-10-20T19:49:00Z</dcterms:created>
  <dcterms:modified xsi:type="dcterms:W3CDTF">2021-10-20T21:11:00Z</dcterms:modified>
</cp:coreProperties>
</file>